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11" w:rsidRDefault="00C93C2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-33.75pt;margin-top:419.25pt;width:751.5pt;height:2.25pt;flip:x;z-index:251674624" o:connectortype="straight" strokecolor="#002060">
            <w10:wrap anchorx="page"/>
          </v:shape>
        </w:pict>
      </w:r>
      <w:r>
        <w:rPr>
          <w:noProof/>
        </w:rPr>
        <w:pict>
          <v:rect id="_x0000_s1034" style="position:absolute;left:0;text-align:left;margin-left:-33.75pt;margin-top:199.65pt;width:751.5pt;height:272.1pt;z-index:251673600" fillcolor="white [3212]" strokecolor="#002060">
            <v:textbox style="mso-next-textbox:#_x0000_s1034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825542" w:rsidTr="007A5B9D">
                    <w:tc>
                      <w:tcPr>
                        <w:tcW w:w="6094" w:type="dxa"/>
                      </w:tcPr>
                      <w:p w:rsidR="00825542" w:rsidRPr="003D42CB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3D42CB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7A5B9D" w:rsidRDefault="00825542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825542" w:rsidTr="007A5B9D">
                    <w:tc>
                      <w:tcPr>
                        <w:tcW w:w="6094" w:type="dxa"/>
                      </w:tcPr>
                      <w:p w:rsidR="00825542" w:rsidRPr="003D42CB" w:rsidRDefault="003D42CB" w:rsidP="00F3349D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3D42CB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بيان معنى الصبر </w:t>
                        </w:r>
                        <w:proofErr w:type="spellStart"/>
                        <w:r w:rsidRPr="003D42CB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وذكرصورمن</w:t>
                        </w:r>
                        <w:proofErr w:type="spellEnd"/>
                        <w:r w:rsidRPr="003D42CB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 xml:space="preserve"> صبره صلى الله عليه وسلم قبل الهجرة وبعدها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825542" w:rsidRPr="00C66CDC" w:rsidRDefault="00825542" w:rsidP="00507967">
                        <w:pPr>
                          <w:jc w:val="center"/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</w:p>
                    </w:tc>
                  </w:tr>
                  <w:tr w:rsidR="002D7ED3" w:rsidTr="007A5B9D">
                    <w:tc>
                      <w:tcPr>
                        <w:tcW w:w="6094" w:type="dxa"/>
                      </w:tcPr>
                      <w:p w:rsidR="003D42CB" w:rsidRPr="003D42CB" w:rsidRDefault="003D42CB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3D42CB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u w:val="single"/>
                            <w:rtl/>
                          </w:rPr>
                          <w:t>التمييز بين حال المؤمن وغيره في السراء والضراء*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D7ED3" w:rsidRPr="00C66CDC" w:rsidRDefault="002D7ED3" w:rsidP="00507967">
                        <w:pPr>
                          <w:jc w:val="center"/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</w:p>
                    </w:tc>
                  </w:tr>
                  <w:tr w:rsidR="003D42CB" w:rsidTr="007A5B9D">
                    <w:tc>
                      <w:tcPr>
                        <w:tcW w:w="6094" w:type="dxa"/>
                      </w:tcPr>
                      <w:p w:rsidR="003D42CB" w:rsidRPr="003D42CB" w:rsidRDefault="003D42CB" w:rsidP="002D7ED3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3D42CB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u w:val="single"/>
                            <w:rtl/>
                          </w:rPr>
                          <w:t>حفظ ثمانية أحاديث من الأحاديث المقررة</w:t>
                        </w:r>
                        <w:r w:rsidRPr="003D42CB">
                          <w:rPr>
                            <w:rFonts w:hint="cs"/>
                            <w:sz w:val="20"/>
                            <w:szCs w:val="20"/>
                            <w:u w:val="single"/>
                            <w:rtl/>
                          </w:rPr>
                          <w:t xml:space="preserve">             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3D42CB" w:rsidRPr="00C66CDC" w:rsidRDefault="003D42CB" w:rsidP="00507967">
                        <w:pPr>
                          <w:jc w:val="center"/>
                          <w:rPr>
                            <w:b/>
                            <w:bCs/>
                            <w:color w:val="365F91" w:themeColor="accent1" w:themeShade="BF"/>
                            <w:rtl/>
                          </w:rPr>
                        </w:pPr>
                      </w:p>
                    </w:tc>
                  </w:tr>
                </w:tbl>
                <w:p w:rsidR="00825542" w:rsidRPr="007A5B9D" w:rsidRDefault="00825542" w:rsidP="00511557">
                  <w:pPr>
                    <w:rPr>
                      <w:b/>
                      <w:bCs/>
                      <w:color w:val="17365D" w:themeColor="text2" w:themeShade="BF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32"/>
                      <w:szCs w:val="32"/>
                      <w:u w:val="single"/>
                      <w:rtl/>
                    </w:rPr>
                    <w:t>السؤال الثالث</w:t>
                  </w:r>
                  <w:r w:rsidRPr="00825542">
                    <w:rPr>
                      <w:rFonts w:hint="cs"/>
                      <w:b/>
                      <w:bCs/>
                      <w:rtl/>
                    </w:rPr>
                    <w:t>: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FA5633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1- </w:t>
                  </w:r>
                  <w:proofErr w:type="spellStart"/>
                  <w:r w:rsidR="00511557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اكملي</w:t>
                  </w:r>
                  <w:proofErr w:type="spellEnd"/>
                  <w:r w:rsidR="00511557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الفراغات التالية</w:t>
                  </w:r>
                </w:p>
                <w:p w:rsidR="00C66CDC" w:rsidRPr="00FA5633" w:rsidRDefault="00FA5633" w:rsidP="00511557">
                  <w:pP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</w:pPr>
                  <w:r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1-الصبر هو ........</w:t>
                  </w:r>
                  <w: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</w:t>
                  </w:r>
                  <w:r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 النفس عن</w:t>
                  </w:r>
                  <w: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.......</w:t>
                  </w:r>
                  <w:r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........و.....</w:t>
                  </w:r>
                  <w: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</w:t>
                  </w:r>
                  <w:r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.........</w:t>
                  </w:r>
                  <w:r w:rsidR="00511557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حال المؤمن في السراء والضراء....................... والكافر في السراء..............</w:t>
                  </w:r>
                  <w:r w:rsidR="00511557"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</w:t>
                  </w:r>
                  <w:r w:rsidR="00511557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............والضراء........</w:t>
                  </w:r>
                  <w:r w:rsidR="00511557"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</w:t>
                  </w:r>
                  <w:r w:rsidR="00511557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..................</w:t>
                  </w:r>
                </w:p>
                <w:p w:rsidR="00FA5633" w:rsidRDefault="00FA5633" w:rsidP="00F918C6">
                  <w:pP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</w:pPr>
                  <w:r w:rsidRPr="00FA5633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2-اذكري نماذج من صبره صلى الله عليه وسلم قبل الهجرة وبعدها</w:t>
                  </w:r>
                  <w: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.</w:t>
                  </w:r>
                  <w:r w:rsidR="00C93C2F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 xml:space="preserve"> </w:t>
                  </w:r>
                </w:p>
                <w:p w:rsidR="00FA5633" w:rsidRPr="00C93C2F" w:rsidRDefault="00FA5633" w:rsidP="00F918C6">
                  <w:pPr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</w:pP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1-قبل الهجرة :...................................................................................................................................................................................................................</w:t>
                  </w:r>
                  <w:r w:rsid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...................</w:t>
                  </w: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</w:t>
                  </w:r>
                </w:p>
                <w:p w:rsidR="00C93C2F" w:rsidRPr="00C93C2F" w:rsidRDefault="00C93C2F" w:rsidP="00F918C6">
                  <w:pPr>
                    <w:rPr>
                      <w:b/>
                      <w:bCs/>
                      <w:color w:val="17365D" w:themeColor="text2" w:themeShade="BF"/>
                      <w:sz w:val="20"/>
                      <w:szCs w:val="20"/>
                    </w:rPr>
                  </w:pP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..................</w:t>
                  </w: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</w:t>
                  </w:r>
                </w:p>
                <w:p w:rsidR="00825542" w:rsidRPr="00C93C2F" w:rsidRDefault="00FA5633" w:rsidP="00825542">
                  <w:pPr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</w:pP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2- بعد الهجرة :...........................................................................................................................................................................................................</w:t>
                  </w:r>
                  <w:r w:rsid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</w:t>
                  </w: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..................</w:t>
                  </w:r>
                </w:p>
                <w:p w:rsidR="00C93C2F" w:rsidRPr="00C93C2F" w:rsidRDefault="00C93C2F" w:rsidP="00825542">
                  <w:pPr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</w:pP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..................................</w:t>
                  </w: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0"/>
                      <w:szCs w:val="20"/>
                      <w:rtl/>
                    </w:rPr>
                    <w:t>............</w:t>
                  </w:r>
                </w:p>
                <w:p w:rsidR="00FA5633" w:rsidRPr="00C93C2F" w:rsidRDefault="00C93C2F" w:rsidP="00825542">
                  <w:pPr>
                    <w:rPr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3</w:t>
                  </w:r>
                  <w:r w:rsidR="00FA5633">
                    <w:rPr>
                      <w:rFonts w:hint="cs"/>
                      <w:b/>
                      <w:bCs/>
                      <w:color w:val="17365D" w:themeColor="text2" w:themeShade="BF"/>
                      <w:rtl/>
                    </w:rPr>
                    <w:t>-</w:t>
                  </w:r>
                  <w:r w:rsidR="00FA5633"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عن صهيب بن سنان رضي الله عنه قال:قال رسول الله صلى الله عليه وسلم :(عجبًا لأمر المؤمن إن ............ ............... .................وليس ذاك............... </w:t>
                  </w:r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إلا............... إن </w:t>
                  </w:r>
                  <w:proofErr w:type="spellStart"/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اصابته</w:t>
                  </w:r>
                  <w:proofErr w:type="spellEnd"/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 xml:space="preserve"> سراء................ فكان ............... ..........  وإن </w:t>
                  </w:r>
                  <w:proofErr w:type="spellStart"/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اصابته</w:t>
                  </w:r>
                  <w:proofErr w:type="spellEnd"/>
                  <w:r w:rsidRPr="00C93C2F">
                    <w:rPr>
                      <w:rFonts w:hint="cs"/>
                      <w:b/>
                      <w:bCs/>
                      <w:color w:val="17365D" w:themeColor="text2" w:themeShade="BF"/>
                      <w:sz w:val="24"/>
                      <w:szCs w:val="24"/>
                      <w:rtl/>
                    </w:rPr>
                    <w:t>.............. ...............  فكان .............. .............)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3" style="position:absolute;left:0;text-align:left;margin-left:-21.75pt;margin-top:9.75pt;width:467.25pt;height:20.25pt;z-index:251663360" strokecolor="#002060">
            <v:textbox style="mso-next-textbox:#_x0000_s1033">
              <w:txbxContent>
                <w:p w:rsidR="00507967" w:rsidRPr="007A5B9D" w:rsidRDefault="00507967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5" style="position:absolute;left:0;text-align:left;margin-left:-21.75pt;margin-top:253.5pt;width:467.25pt;height:20.25pt;z-index:251676672" strokecolor="#002060">
            <v:textbox style="mso-next-textbox:#_x0000_s1045">
              <w:txbxContent>
                <w:p w:rsidR="009D6619" w:rsidRPr="007A5B9D" w:rsidRDefault="009D6619" w:rsidP="009D6619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41" style="position:absolute;left:0;text-align:left;margin-left:-21.75pt;margin-top:128.25pt;width:467.25pt;height:20.25pt;z-index:251671552" strokecolor="#002060">
            <v:textbox style="mso-next-textbox:#_x0000_s1041">
              <w:txbxContent>
                <w:p w:rsidR="00D21D62" w:rsidRPr="007A5B9D" w:rsidRDefault="00D21D62" w:rsidP="00D21D62">
                  <w:pPr>
                    <w:rPr>
                      <w:b/>
                      <w:bCs/>
                      <w:color w:val="632423" w:themeColor="accent2" w:themeShade="80"/>
                    </w:rPr>
                  </w:pPr>
                  <w:r w:rsidRPr="007A5B9D">
                    <w:rPr>
                      <w:rFonts w:hint="cs"/>
                      <w:b/>
                      <w:bCs/>
                      <w:color w:val="632423" w:themeColor="accent2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47" type="#_x0000_t32" style="position:absolute;left:0;text-align:left;margin-left:-33.75pt;margin-top:304.5pt;width:751.5pt;height:2.25pt;flip:x;z-index:251677696" o:connectortype="straight" strokecolor="#002060">
            <w10:wrap anchorx="page"/>
          </v:shape>
        </w:pict>
      </w:r>
      <w:r>
        <w:rPr>
          <w:noProof/>
        </w:rPr>
        <w:pict>
          <v:rect id="_x0000_s1032" style="position:absolute;left:0;text-align:left;margin-left:-33.75pt;margin-top:103.5pt;width:751.5pt;height:96.15pt;z-index:251662336" filled="f" strokecolor="#002060">
            <v:textbox style="mso-next-textbox:#_x0000_s1032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Look w:val="04A0"/>
                  </w:tblPr>
                  <w:tblGrid>
                    <w:gridCol w:w="6094"/>
                    <w:gridCol w:w="3259"/>
                  </w:tblGrid>
                  <w:tr w:rsidR="009D6619" w:rsidTr="009D6619">
                    <w:trPr>
                      <w:trHeight w:val="70"/>
                    </w:trPr>
                    <w:tc>
                      <w:tcPr>
                        <w:tcW w:w="6094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9D6619" w:rsidTr="009D6619">
                    <w:tc>
                      <w:tcPr>
                        <w:tcW w:w="6094" w:type="dxa"/>
                      </w:tcPr>
                      <w:p w:rsidR="009D6619" w:rsidRPr="00A74CE3" w:rsidRDefault="00255C49" w:rsidP="009D6619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3D42CB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التعريف بالصحابة الأجلاء ورواة الحديث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9D6619" w:rsidRPr="007A5B9D" w:rsidRDefault="009D6619" w:rsidP="009D6619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C66CDC" w:rsidRPr="00255C49" w:rsidRDefault="00507967" w:rsidP="00FA5633">
                  <w:pP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="00FA5633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255C49"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 xml:space="preserve">1-اذكري </w:t>
                  </w:r>
                  <w:proofErr w:type="spellStart"/>
                  <w:r w:rsidR="00255C49"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ماتعرفينه</w:t>
                  </w:r>
                  <w:proofErr w:type="spellEnd"/>
                  <w:r w:rsidR="00255C49"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 xml:space="preserve"> عن </w:t>
                  </w:r>
                  <w:proofErr w:type="spellStart"/>
                  <w:r w:rsidR="00255C49"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عمرآن</w:t>
                  </w:r>
                  <w:proofErr w:type="spellEnd"/>
                  <w:r w:rsidR="00255C49"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 xml:space="preserve"> بن حصين </w:t>
                  </w:r>
                </w:p>
                <w:p w:rsidR="00255C49" w:rsidRPr="00255C49" w:rsidRDefault="00255C49" w:rsidP="00255C49">
                  <w:pP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</w:pPr>
                  <w:r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1- نسبه :...................................................................   من صفاته :..............................................................................................................................................</w:t>
                  </w:r>
                </w:p>
                <w:p w:rsidR="00255C49" w:rsidRPr="00255C49" w:rsidRDefault="00255C49" w:rsidP="00255C49">
                  <w:pPr>
                    <w:rPr>
                      <w:b/>
                      <w:bCs/>
                      <w:color w:val="0F243E" w:themeColor="text2" w:themeShade="80"/>
                    </w:rPr>
                  </w:pPr>
                  <w:r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فضائله:.....................................................................................................................................................................................................................................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B161E" w:rsidRDefault="007B161E" w:rsidP="007B161E">
                  <w:pPr>
                    <w:rPr>
                      <w:b/>
                      <w:bCs/>
                      <w:rtl/>
                    </w:rPr>
                  </w:pPr>
                </w:p>
                <w:p w:rsidR="00825542" w:rsidRPr="00507967" w:rsidRDefault="00825542" w:rsidP="0082554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FA5633">
        <w:rPr>
          <w:noProof/>
        </w:rPr>
        <w:pict>
          <v:rect id="_x0000_s1031" style="position:absolute;left:0;text-align:left;margin-left:-33.75pt;margin-top:-28.5pt;width:751.5pt;height:136.5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7A5B9D">
                    <w:tc>
                      <w:tcPr>
                        <w:tcW w:w="6094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7A5B9D">
                    <w:tc>
                      <w:tcPr>
                        <w:tcW w:w="6094" w:type="dxa"/>
                      </w:tcPr>
                      <w:p w:rsidR="00507967" w:rsidRPr="00F3349D" w:rsidRDefault="00F3349D" w:rsidP="00AE1478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F334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بيان معنى الحياء وذكر صور من حيائه صلى الله عليه وسلم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D7ED3" w:rsidRDefault="00507967" w:rsidP="00507967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255C49" w:rsidTr="007A5B9D">
                    <w:tc>
                      <w:tcPr>
                        <w:tcW w:w="6094" w:type="dxa"/>
                      </w:tcPr>
                      <w:p w:rsidR="00255C49" w:rsidRPr="00F3349D" w:rsidRDefault="00255C49" w:rsidP="00C7762A">
                        <w:pPr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  <w:r w:rsidRPr="00F3349D">
                          <w:rPr>
                            <w:rFonts w:hint="cs"/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  <w:t>التمييز بين الحياء والخجل المذموم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55C49" w:rsidRPr="007A5B9D" w:rsidRDefault="00255C49" w:rsidP="00C7762A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AE1478" w:rsidRDefault="00507967" w:rsidP="00FA5633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825542">
                    <w:rPr>
                      <w:rFonts w:hint="cs"/>
                      <w:b/>
                      <w:bCs/>
                      <w:rtl/>
                    </w:rPr>
                    <w:t>::</w:t>
                  </w:r>
                  <w:r w:rsidR="00AE147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1-عرفي الحياء؟</w:t>
                  </w:r>
                </w:p>
                <w:p w:rsidR="00A74CE3" w:rsidRDefault="00A74CE3" w:rsidP="00255C49">
                  <w:pP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</w:t>
                  </w:r>
                </w:p>
                <w:p w:rsidR="00FA5633" w:rsidRDefault="00255C49" w:rsidP="00FA5633">
                  <w:pP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2-(أكملي الفراغات) </w:t>
                  </w:r>
                  <w:r w:rsidR="00C93C2F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       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1- </w:t>
                  </w:r>
                  <w:r w:rsidRPr="00C93C2F">
                    <w:rPr>
                      <w:rFonts w:hint="cs"/>
                      <w:b/>
                      <w:bCs/>
                      <w:color w:val="943634" w:themeColor="accent2" w:themeShade="BF"/>
                      <w:u w:val="single"/>
                      <w:rtl/>
                    </w:rPr>
                    <w:t xml:space="preserve">الحياء 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يمنع من الأمور .........</w:t>
                  </w:r>
                  <w:r w:rsidR="00C93C2F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 مثل .......</w:t>
                  </w:r>
                  <w:r w:rsidR="00C93C2F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 ......</w:t>
                  </w:r>
                  <w:r w:rsidR="00C93C2F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  ......</w:t>
                  </w:r>
                  <w:r w:rsidR="00C93C2F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........... </w:t>
                  </w:r>
                </w:p>
                <w:p w:rsidR="00255C49" w:rsidRPr="007A5B9D" w:rsidRDefault="00C93C2F" w:rsidP="00FA5633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                              2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- </w:t>
                  </w:r>
                  <w:r w:rsidR="00255C49" w:rsidRPr="00C93C2F">
                    <w:rPr>
                      <w:rFonts w:hint="cs"/>
                      <w:b/>
                      <w:bCs/>
                      <w:color w:val="943634" w:themeColor="accent2" w:themeShade="BF"/>
                      <w:u w:val="single"/>
                      <w:rtl/>
                    </w:rPr>
                    <w:t>الخجل المذموم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 ترك..........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 عما لا................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  أو الخوف من 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 ..........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  ...........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 أو إنكار..........................</w:t>
                  </w:r>
                </w:p>
                <w:p w:rsidR="00AE1478" w:rsidRPr="007A5B9D" w:rsidRDefault="00AE1478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FA5633">
        <w:rPr>
          <w:noProof/>
        </w:rPr>
        <w:pict>
          <v:rect id="_x0000_s1028" style="position:absolute;left:0;text-align:left;margin-left:55.5pt;margin-top:-75.75pt;width:591pt;height:47.25pt;z-index:251660288" strokeweight="1pt">
            <v:stroke dashstyle="dash"/>
            <v:textbox>
              <w:txbxContent>
                <w:p w:rsidR="00B12908" w:rsidRPr="00FA5633" w:rsidRDefault="00B12908" w:rsidP="00B12908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FA5633">
                    <w:rPr>
                      <w:rFonts w:ascii="AGA Arabesque" w:hAnsi="AGA Arabesque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ورقة عمل مادة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الحديث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 xml:space="preserve">  </w:t>
                  </w:r>
                </w:p>
                <w:p w:rsidR="00B12908" w:rsidRPr="00FA5633" w:rsidRDefault="00B12908" w:rsidP="00F3349D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الوحدة :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</w:t>
                  </w:r>
                  <w:r w:rsidR="00F3349D" w:rsidRPr="00FA5633">
                    <w:rPr>
                      <w:rFonts w:ascii="AGA Arabesque" w:hAnsi="AGA Arabesque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سابعة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(</w:t>
                  </w:r>
                  <w:r w:rsidR="00F3349D" w:rsidRPr="00FA5633">
                    <w:rPr>
                      <w:rFonts w:ascii="AGA Arabesque" w:hAnsi="AGA Arabesque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حياء النبي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صلى الله عليه وسلم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)</w:t>
                  </w:r>
                  <w:r w:rsidR="00507967" w:rsidRPr="00FA5633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          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الوحدة :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</w:t>
                  </w:r>
                  <w:r w:rsidR="00F3349D" w:rsidRPr="00FA5633">
                    <w:rPr>
                      <w:rFonts w:ascii="AGA Arabesque" w:hAnsi="AGA Arabesque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ثامنة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(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النبي ال</w:t>
                  </w:r>
                  <w:r w:rsidR="00F3349D" w:rsidRPr="00FA5633">
                    <w:rPr>
                      <w:rFonts w:ascii="AGA Arabesque" w:hAnsi="AGA Arabesque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صبور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صلى الله عليه وسلم</w:t>
                  </w:r>
                  <w:r w:rsidRPr="00FA5633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)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292AAA">
        <w:rPr>
          <w:noProof/>
        </w:rPr>
        <w:pict>
          <v:rect id="_x0000_s1040" style="position:absolute;left:0;text-align:left;margin-left:-21.75pt;margin-top:304.5pt;width:467.25pt;height:20.25pt;z-index:251670528">
            <v:textbox>
              <w:txbxContent>
                <w:p w:rsidR="00D21D62" w:rsidRPr="00825542" w:rsidRDefault="00D21D62" w:rsidP="00D21D62">
                  <w:pPr>
                    <w:rPr>
                      <w:b/>
                      <w:bCs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292AAA">
        <w:rPr>
          <w:noProof/>
        </w:rPr>
        <w:pict>
          <v:rect id="_x0000_s1042" style="position:absolute;left:0;text-align:left;margin-left:-27pt;margin-top:-66pt;width:48pt;height:33.75pt;z-index:251672576" strokecolor="#002060" strokeweight="2.25pt">
            <v:textbox style="mso-next-textbox:#_x0000_s1042">
              <w:txbxContent>
                <w:p w:rsidR="00E4410D" w:rsidRPr="007A5B9D" w:rsidRDefault="00C93C2F" w:rsidP="00E4410D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4</w:t>
                  </w:r>
                </w:p>
              </w:txbxContent>
            </v:textbox>
            <w10:wrap anchorx="page"/>
          </v:rect>
        </w:pict>
      </w:r>
    </w:p>
    <w:sectPr w:rsidR="00752A11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F0916"/>
    <w:rsid w:val="00255C49"/>
    <w:rsid w:val="00292AAA"/>
    <w:rsid w:val="002D7ED3"/>
    <w:rsid w:val="003D42CB"/>
    <w:rsid w:val="003F1304"/>
    <w:rsid w:val="004A6303"/>
    <w:rsid w:val="00507967"/>
    <w:rsid w:val="00511557"/>
    <w:rsid w:val="00752A11"/>
    <w:rsid w:val="007A5B9D"/>
    <w:rsid w:val="007B161E"/>
    <w:rsid w:val="00825542"/>
    <w:rsid w:val="008500C4"/>
    <w:rsid w:val="008D2AFF"/>
    <w:rsid w:val="009D6619"/>
    <w:rsid w:val="00A620E1"/>
    <w:rsid w:val="00A74CE3"/>
    <w:rsid w:val="00AE1478"/>
    <w:rsid w:val="00B12908"/>
    <w:rsid w:val="00C52955"/>
    <w:rsid w:val="00C66CDC"/>
    <w:rsid w:val="00C93C2F"/>
    <w:rsid w:val="00D21D62"/>
    <w:rsid w:val="00E4410D"/>
    <w:rsid w:val="00F3349D"/>
    <w:rsid w:val="00F918C6"/>
    <w:rsid w:val="00FA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3"/>
        <o:r id="V:Rule4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2013-02-01T08:16:00Z</dcterms:created>
  <dcterms:modified xsi:type="dcterms:W3CDTF">2013-02-01T08:16:00Z</dcterms:modified>
</cp:coreProperties>
</file>